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91D1" w14:textId="77777777" w:rsidR="0056707E" w:rsidRPr="00B0135D" w:rsidRDefault="0056707E" w:rsidP="00D31438">
      <w:pPr>
        <w:spacing w:line="240" w:lineRule="auto"/>
        <w:ind w:left="4394"/>
        <w:rPr>
          <w:rFonts w:ascii="Arial" w:hAnsi="Arial"/>
          <w:szCs w:val="24"/>
        </w:rPr>
      </w:pPr>
      <w:r w:rsidRPr="00B0135D">
        <w:rPr>
          <w:rFonts w:ascii="Arial" w:hAnsi="Arial"/>
          <w:szCs w:val="24"/>
        </w:rPr>
        <w:t>Załącznik nr 2</w:t>
      </w:r>
    </w:p>
    <w:p w14:paraId="1FE8F0D2" w14:textId="5651CFFA" w:rsidR="0071195B" w:rsidRPr="00B0135D" w:rsidRDefault="0071195B" w:rsidP="00D31438">
      <w:pPr>
        <w:spacing w:line="240" w:lineRule="auto"/>
        <w:ind w:left="4394"/>
        <w:rPr>
          <w:rFonts w:ascii="Arial" w:hAnsi="Arial"/>
          <w:szCs w:val="24"/>
        </w:rPr>
      </w:pPr>
      <w:r w:rsidRPr="00B0135D">
        <w:rPr>
          <w:rFonts w:ascii="Arial" w:hAnsi="Arial"/>
          <w:szCs w:val="24"/>
        </w:rPr>
        <w:t xml:space="preserve">do Zarządzenia Nr </w:t>
      </w:r>
      <w:r w:rsidR="00D707AF">
        <w:rPr>
          <w:rFonts w:ascii="Arial" w:hAnsi="Arial"/>
          <w:szCs w:val="24"/>
        </w:rPr>
        <w:t>0050</w:t>
      </w:r>
      <w:r w:rsidRPr="00B0135D">
        <w:rPr>
          <w:rFonts w:ascii="Arial" w:hAnsi="Arial"/>
          <w:szCs w:val="24"/>
        </w:rPr>
        <w:t>/</w:t>
      </w:r>
      <w:r w:rsidR="00505417">
        <w:rPr>
          <w:rFonts w:ascii="Arial" w:hAnsi="Arial"/>
          <w:szCs w:val="24"/>
        </w:rPr>
        <w:t>83</w:t>
      </w:r>
      <w:r w:rsidRPr="00B0135D">
        <w:rPr>
          <w:rFonts w:ascii="Arial" w:hAnsi="Arial"/>
          <w:szCs w:val="24"/>
        </w:rPr>
        <w:t>/20</w:t>
      </w:r>
      <w:r w:rsidR="00D707AF">
        <w:rPr>
          <w:rFonts w:ascii="Arial" w:hAnsi="Arial"/>
          <w:szCs w:val="24"/>
        </w:rPr>
        <w:t>23</w:t>
      </w:r>
      <w:r w:rsidRPr="00B0135D">
        <w:rPr>
          <w:rFonts w:ascii="Arial" w:hAnsi="Arial"/>
          <w:szCs w:val="24"/>
        </w:rPr>
        <w:t xml:space="preserve"> Prezydenta Miasta Rzeszowa </w:t>
      </w:r>
      <w:r w:rsidR="00D707AF">
        <w:rPr>
          <w:rFonts w:ascii="Arial" w:hAnsi="Arial"/>
          <w:szCs w:val="24"/>
        </w:rPr>
        <w:br/>
      </w:r>
      <w:r w:rsidRPr="00B0135D">
        <w:rPr>
          <w:rFonts w:ascii="Arial" w:hAnsi="Arial"/>
          <w:szCs w:val="24"/>
        </w:rPr>
        <w:t xml:space="preserve">z dnia </w:t>
      </w:r>
      <w:r w:rsidR="00505417">
        <w:rPr>
          <w:rFonts w:ascii="Arial" w:hAnsi="Arial"/>
          <w:szCs w:val="24"/>
        </w:rPr>
        <w:t>24</w:t>
      </w:r>
      <w:r w:rsidR="00D707AF">
        <w:rPr>
          <w:rFonts w:ascii="Arial" w:hAnsi="Arial"/>
          <w:szCs w:val="24"/>
        </w:rPr>
        <w:t xml:space="preserve"> lutego </w:t>
      </w:r>
      <w:r w:rsidRPr="00B0135D">
        <w:rPr>
          <w:rFonts w:ascii="Arial" w:hAnsi="Arial"/>
          <w:szCs w:val="24"/>
        </w:rPr>
        <w:t>20</w:t>
      </w:r>
      <w:r w:rsidR="00D707AF">
        <w:rPr>
          <w:rFonts w:ascii="Arial" w:hAnsi="Arial"/>
          <w:szCs w:val="24"/>
        </w:rPr>
        <w:t>23</w:t>
      </w:r>
      <w:r w:rsidRPr="00B0135D">
        <w:rPr>
          <w:rFonts w:ascii="Arial" w:hAnsi="Arial"/>
          <w:szCs w:val="24"/>
        </w:rPr>
        <w:t xml:space="preserve"> r. </w:t>
      </w:r>
    </w:p>
    <w:p w14:paraId="466B5F5C" w14:textId="77777777" w:rsidR="00ED2CD1" w:rsidRPr="00B0135D" w:rsidRDefault="00ED2CD1" w:rsidP="0071195B">
      <w:pPr>
        <w:spacing w:line="240" w:lineRule="auto"/>
        <w:rPr>
          <w:rFonts w:ascii="Arial" w:hAnsi="Arial"/>
          <w:szCs w:val="24"/>
        </w:rPr>
      </w:pPr>
    </w:p>
    <w:p w14:paraId="5B4F2884" w14:textId="77777777" w:rsidR="00EC1DC5" w:rsidRPr="00B0135D" w:rsidRDefault="00EC1DC5" w:rsidP="0071195B">
      <w:pPr>
        <w:pStyle w:val="Nagwek5"/>
        <w:spacing w:before="0" w:after="0"/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</w:pPr>
    </w:p>
    <w:p w14:paraId="488E776D" w14:textId="6CD48D91" w:rsidR="0071195B" w:rsidRDefault="00EC1DC5" w:rsidP="001313C2">
      <w:pPr>
        <w:pStyle w:val="Nagwek5"/>
        <w:spacing w:before="0" w:after="0"/>
        <w:jc w:val="center"/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</w:pPr>
      <w:r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Z</w:t>
      </w:r>
      <w:r w:rsidR="00907648"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głoszenie kandydata do Komisji k</w:t>
      </w:r>
      <w:r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 xml:space="preserve">onkursowej opiniującej oferty </w:t>
      </w:r>
      <w:r w:rsidR="001313C2" w:rsidRPr="001313C2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na realizację zadań publicznych w zakresie działalności na rzecz integracji cudzoziemców w</w:t>
      </w:r>
      <w:r w:rsidR="001313C2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 </w:t>
      </w:r>
      <w:r w:rsidR="001313C2" w:rsidRPr="001313C2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2023 r</w:t>
      </w:r>
      <w:r w:rsidR="001313C2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.</w:t>
      </w:r>
    </w:p>
    <w:p w14:paraId="1A2DAF25" w14:textId="77777777" w:rsidR="001313C2" w:rsidRPr="001313C2" w:rsidRDefault="001313C2" w:rsidP="001313C2"/>
    <w:p w14:paraId="68121DB2" w14:textId="77777777" w:rsidR="00DA4E3F" w:rsidRDefault="00DA4E3F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b/>
          <w:szCs w:val="24"/>
          <w:lang w:eastAsia="pl-PL"/>
        </w:rPr>
      </w:pPr>
    </w:p>
    <w:p w14:paraId="1C8864F8" w14:textId="38CB3DE4" w:rsidR="0071195B" w:rsidRPr="00B0135D" w:rsidRDefault="0071195B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Dane dotyczące kandydata/-ki na członka komisji:</w:t>
      </w:r>
    </w:p>
    <w:p w14:paraId="379645CD" w14:textId="77777777" w:rsidR="0071195B" w:rsidRPr="00B0135D" w:rsidRDefault="0071195B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1B009CCC" w14:textId="3E33B5AA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Imię i nazwisko: ……………………………………………………………………………………………</w:t>
      </w:r>
    </w:p>
    <w:p w14:paraId="018BF0FD" w14:textId="6134B5EA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val="de-DE"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Telefon kontaktowy: ……………………………………………………………………………………………</w:t>
      </w:r>
    </w:p>
    <w:p w14:paraId="70A8DA32" w14:textId="1A26E53B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eastAsia="pl-PL"/>
        </w:rPr>
      </w:pPr>
      <w:proofErr w:type="spellStart"/>
      <w:r w:rsidRPr="00B0135D">
        <w:rPr>
          <w:rFonts w:ascii="Arial" w:eastAsia="Times New Roman" w:hAnsi="Arial"/>
          <w:bCs/>
          <w:szCs w:val="24"/>
          <w:lang w:val="de-DE" w:eastAsia="pl-PL"/>
        </w:rPr>
        <w:t>Adres</w:t>
      </w:r>
      <w:proofErr w:type="spellEnd"/>
      <w:r w:rsidRPr="00B0135D">
        <w:rPr>
          <w:rFonts w:ascii="Arial" w:eastAsia="Times New Roman" w:hAnsi="Arial"/>
          <w:bCs/>
          <w:szCs w:val="24"/>
          <w:lang w:val="de-DE" w:eastAsia="pl-PL"/>
        </w:rPr>
        <w:t xml:space="preserve"> </w:t>
      </w:r>
      <w:proofErr w:type="spellStart"/>
      <w:r w:rsidRPr="00B0135D">
        <w:rPr>
          <w:rFonts w:ascii="Arial" w:eastAsia="Times New Roman" w:hAnsi="Arial"/>
          <w:bCs/>
          <w:szCs w:val="24"/>
          <w:lang w:val="de-DE" w:eastAsia="pl-PL"/>
        </w:rPr>
        <w:t>e-mail</w:t>
      </w:r>
      <w:proofErr w:type="spellEnd"/>
      <w:r w:rsidRPr="00B0135D">
        <w:rPr>
          <w:rFonts w:ascii="Arial" w:eastAsia="Times New Roman" w:hAnsi="Arial"/>
          <w:bCs/>
          <w:szCs w:val="24"/>
          <w:lang w:val="de-DE" w:eastAsia="pl-PL"/>
        </w:rPr>
        <w:t>: ……………………………………………………………………………………………</w:t>
      </w:r>
    </w:p>
    <w:p w14:paraId="18C7AA87" w14:textId="3434DEEE" w:rsidR="0071195B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Nazwa organizacji/podmiotu wskazującego kandydata/-</w:t>
      </w:r>
      <w:proofErr w:type="spellStart"/>
      <w:r w:rsidRPr="00B0135D">
        <w:rPr>
          <w:rFonts w:ascii="Arial" w:eastAsia="Times New Roman" w:hAnsi="Arial"/>
          <w:bCs/>
          <w:szCs w:val="24"/>
          <w:lang w:eastAsia="pl-PL"/>
        </w:rPr>
        <w:t>kę</w:t>
      </w:r>
      <w:proofErr w:type="spellEnd"/>
      <w:r w:rsidRPr="00B0135D">
        <w:rPr>
          <w:rFonts w:ascii="Arial" w:eastAsia="Times New Roman" w:hAnsi="Arial"/>
          <w:bCs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3FD8B" w14:textId="77777777" w:rsidR="00084D2E" w:rsidRDefault="00084D2E" w:rsidP="00D31438">
      <w:pPr>
        <w:widowControl/>
        <w:autoSpaceDE/>
        <w:autoSpaceDN/>
        <w:adjustRightInd/>
        <w:jc w:val="both"/>
        <w:rPr>
          <w:rFonts w:ascii="Arial" w:eastAsia="Times New Roman" w:hAnsi="Arial"/>
          <w:b/>
          <w:szCs w:val="24"/>
          <w:lang w:eastAsia="pl-PL"/>
        </w:rPr>
      </w:pPr>
    </w:p>
    <w:p w14:paraId="3EE5AD86" w14:textId="34C6616A" w:rsidR="0071195B" w:rsidRPr="00B0135D" w:rsidRDefault="0071195B" w:rsidP="00D31438">
      <w:pPr>
        <w:widowControl/>
        <w:autoSpaceDE/>
        <w:autoSpaceDN/>
        <w:adjustRightInd/>
        <w:jc w:val="both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Opis doświadczenia kandydata w realizacji przedsięwzięć/projektów we współpracy z organizacjami pozarządowymi:</w:t>
      </w:r>
    </w:p>
    <w:p w14:paraId="5CB8CAAC" w14:textId="7D800ED8" w:rsidR="0071195B" w:rsidRPr="00B0135D" w:rsidRDefault="0071195B" w:rsidP="00D31438">
      <w:pPr>
        <w:widowControl/>
        <w:autoSpaceDE/>
        <w:autoSpaceDN/>
        <w:adjustRightInd/>
        <w:rPr>
          <w:rFonts w:ascii="Arial" w:eastAsia="Times New Roman" w:hAnsi="Arial"/>
          <w:bCs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25138"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</w:t>
      </w:r>
    </w:p>
    <w:p w14:paraId="38440E17" w14:textId="77777777" w:rsidR="0071195B" w:rsidRPr="00B0135D" w:rsidRDefault="0071195B" w:rsidP="00D31438">
      <w:pPr>
        <w:widowControl/>
        <w:autoSpaceDE/>
        <w:autoSpaceDN/>
        <w:adjustRightInd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Opis doświadczenia zawodowego kandydata w realizacji zadań w obszarze pożytku publicznego, w  ramach którego ubiega się o członkostwo w komisji:</w:t>
      </w:r>
    </w:p>
    <w:p w14:paraId="350D97E0" w14:textId="569757C9" w:rsidR="0071195B" w:rsidRDefault="0071195B" w:rsidP="00C5545D">
      <w:pPr>
        <w:widowControl/>
        <w:autoSpaceDE/>
        <w:autoSpaceDN/>
        <w:adjustRightInd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25138"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4489D" w14:textId="77777777" w:rsidR="001313C2" w:rsidRDefault="001313C2" w:rsidP="00665A8B">
      <w:pPr>
        <w:widowControl/>
        <w:autoSpaceDE/>
        <w:autoSpaceDN/>
        <w:adjustRightInd/>
        <w:jc w:val="center"/>
        <w:rPr>
          <w:rFonts w:ascii="Arial" w:eastAsia="Times New Roman" w:hAnsi="Arial"/>
          <w:szCs w:val="24"/>
          <w:lang w:eastAsia="pl-PL"/>
        </w:rPr>
      </w:pPr>
    </w:p>
    <w:p w14:paraId="687638E2" w14:textId="77777777" w:rsidR="001313C2" w:rsidRDefault="001313C2" w:rsidP="00665A8B">
      <w:pPr>
        <w:widowControl/>
        <w:autoSpaceDE/>
        <w:autoSpaceDN/>
        <w:adjustRightInd/>
        <w:jc w:val="center"/>
        <w:rPr>
          <w:rFonts w:ascii="Arial" w:eastAsia="Times New Roman" w:hAnsi="Arial"/>
          <w:szCs w:val="24"/>
          <w:lang w:eastAsia="pl-PL"/>
        </w:rPr>
      </w:pPr>
    </w:p>
    <w:p w14:paraId="2C6CE46A" w14:textId="0CE280DC" w:rsidR="00C5545D" w:rsidRDefault="00F326D9" w:rsidP="00665A8B">
      <w:pPr>
        <w:widowControl/>
        <w:autoSpaceDE/>
        <w:autoSpaceDN/>
        <w:adjustRightInd/>
        <w:jc w:val="center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lastRenderedPageBreak/>
        <w:t>OŚWIADCZENIE</w:t>
      </w:r>
    </w:p>
    <w:p w14:paraId="6537404B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Oświadczam że:</w:t>
      </w:r>
      <w:r w:rsidRPr="00B0135D">
        <w:rPr>
          <w:rFonts w:ascii="Arial" w:eastAsia="Times New Roman" w:hAnsi="Arial"/>
          <w:szCs w:val="24"/>
          <w:lang w:eastAsia="pl-PL"/>
        </w:rPr>
        <w:t xml:space="preserve"> </w:t>
      </w:r>
    </w:p>
    <w:p w14:paraId="70AB4DB6" w14:textId="6439029F" w:rsidR="00826884" w:rsidRPr="00826884" w:rsidRDefault="00084D2E" w:rsidP="00826884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bCs/>
          <w:szCs w:val="24"/>
          <w:lang w:eastAsia="pl-PL"/>
        </w:rPr>
      </w:pPr>
      <w:r w:rsidRPr="00826884">
        <w:rPr>
          <w:rFonts w:ascii="Arial" w:eastAsia="Times New Roman" w:hAnsi="Arial"/>
          <w:bCs/>
          <w:szCs w:val="24"/>
          <w:lang w:eastAsia="pl-PL"/>
        </w:rPr>
        <w:t xml:space="preserve">Deklaruję wolę udziału w komisji konkursowej opiniującej oferty </w:t>
      </w:r>
      <w:r w:rsidR="009C519C" w:rsidRPr="00B0135D">
        <w:rPr>
          <w:rFonts w:ascii="Arial" w:hAnsi="Arial"/>
          <w:szCs w:val="24"/>
        </w:rPr>
        <w:t xml:space="preserve">na </w:t>
      </w:r>
      <w:r w:rsidR="009C519C">
        <w:rPr>
          <w:rFonts w:ascii="Arial" w:hAnsi="Arial"/>
          <w:szCs w:val="24"/>
        </w:rPr>
        <w:t xml:space="preserve">realizację zadań publicznych </w:t>
      </w:r>
      <w:r w:rsidR="009C519C" w:rsidRPr="0056231E">
        <w:rPr>
          <w:rFonts w:ascii="Arial" w:hAnsi="Arial"/>
          <w:szCs w:val="24"/>
        </w:rPr>
        <w:t>w zakresie działalności na rzecz integracji cudzoziemców w</w:t>
      </w:r>
      <w:r w:rsidR="009C519C">
        <w:rPr>
          <w:rFonts w:ascii="Arial" w:hAnsi="Arial"/>
          <w:szCs w:val="24"/>
        </w:rPr>
        <w:t> </w:t>
      </w:r>
      <w:r w:rsidR="009C519C" w:rsidRPr="0056231E">
        <w:rPr>
          <w:rFonts w:ascii="Arial" w:hAnsi="Arial"/>
          <w:szCs w:val="24"/>
        </w:rPr>
        <w:t>2023 r</w:t>
      </w:r>
      <w:r w:rsidR="00826884" w:rsidRPr="00826884">
        <w:rPr>
          <w:rFonts w:ascii="Arial" w:eastAsia="Times New Roman" w:hAnsi="Arial"/>
          <w:bCs/>
          <w:szCs w:val="24"/>
          <w:lang w:eastAsia="pl-PL"/>
        </w:rPr>
        <w:t>.</w:t>
      </w:r>
    </w:p>
    <w:p w14:paraId="0C0EF3CF" w14:textId="77777777" w:rsidR="00084D2E" w:rsidRPr="00B0135D" w:rsidRDefault="00084D2E" w:rsidP="00084D2E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Wyżej wymienione dane są zgodne ze stanem prawnym i faktycznym,</w:t>
      </w:r>
      <w:r w:rsidRPr="00B0135D">
        <w:rPr>
          <w:rFonts w:ascii="Arial" w:eastAsia="Times New Roman" w:hAnsi="Arial"/>
          <w:szCs w:val="24"/>
          <w:lang w:eastAsia="pl-PL"/>
        </w:rPr>
        <w:t xml:space="preserve"> </w:t>
      </w:r>
    </w:p>
    <w:p w14:paraId="34AC0DFD" w14:textId="77777777" w:rsidR="00084D2E" w:rsidRPr="00B0135D" w:rsidRDefault="00084D2E" w:rsidP="00084D2E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Jestem obywatelem/-</w:t>
      </w:r>
      <w:proofErr w:type="spellStart"/>
      <w:r w:rsidRPr="00B0135D">
        <w:rPr>
          <w:rFonts w:ascii="Arial" w:eastAsia="Times New Roman" w:hAnsi="Arial"/>
          <w:bCs/>
          <w:szCs w:val="24"/>
          <w:lang w:eastAsia="pl-PL"/>
        </w:rPr>
        <w:t>ką</w:t>
      </w:r>
      <w:proofErr w:type="spellEnd"/>
      <w:r w:rsidRPr="00B0135D">
        <w:rPr>
          <w:rFonts w:ascii="Arial" w:eastAsia="Times New Roman" w:hAnsi="Arial"/>
          <w:bCs/>
          <w:szCs w:val="24"/>
          <w:lang w:eastAsia="pl-PL"/>
        </w:rPr>
        <w:t xml:space="preserve"> RP  i korzystam z pełni praw publicznych oraz przyjmuję do wiadomości, że:</w:t>
      </w:r>
    </w:p>
    <w:p w14:paraId="47A168D1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administratorem danych osobowych, przetwarzanych w ramach obsługi komisji konkursowych, jest Prezydent Miasta Rzeszowa z siedzibą: ul. Rynek 1, 35-064 Rzeszów.</w:t>
      </w:r>
    </w:p>
    <w:p w14:paraId="163F05D3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wyznaczono inspektora ochrony danych, z którym można się kontaktować poprzez e-mail: </w:t>
      </w:r>
      <w:hyperlink r:id="rId7" w:history="1">
        <w:r w:rsidRPr="00B0135D">
          <w:rPr>
            <w:rFonts w:ascii="Arial" w:hAnsi="Arial"/>
            <w:szCs w:val="24"/>
            <w:lang w:eastAsia="pl-PL"/>
          </w:rPr>
          <w:t>iod@erzeszow.pl</w:t>
        </w:r>
      </w:hyperlink>
      <w:r w:rsidRPr="00B0135D">
        <w:rPr>
          <w:rFonts w:ascii="Arial" w:eastAsia="Times New Roman" w:hAnsi="Arial"/>
          <w:szCs w:val="24"/>
          <w:lang w:eastAsia="pl-PL"/>
        </w:rPr>
        <w:t xml:space="preserve"> lub pisemnie na adres: ul. Rynek 1, 35-064 Rzeszów.</w:t>
      </w:r>
    </w:p>
    <w:p w14:paraId="0ACF38B6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dane osobowe przetwarzane będą w celu wypełnienia obowiązku prawnego wynikającego z ustawy z dnia 24 kwietnia 2003 r. o działalności pożytku publicznego i o wolontariacie, którym jest przeprowadzenie otwartego konkursu ofert na powierzenie/wspieranie realizacji zadań Miasta Rzeszowa. </w:t>
      </w:r>
    </w:p>
    <w:p w14:paraId="4ABF556A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dane po zrealizowaniu celu, dla którego zostały zebrane, będą przetwarzane do celów archiwalnych i przechowywane przez okres niezbędny do zrealizowania przepisów dotyczących archiwizowania danych obowiązujących u Administratora. </w:t>
      </w:r>
    </w:p>
    <w:p w14:paraId="293C9F4C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osoby, których dane dotyczą, mają prawo do:</w:t>
      </w:r>
    </w:p>
    <w:p w14:paraId="15B7EDA5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dostępu do swoich danych osobowych;</w:t>
      </w:r>
    </w:p>
    <w:p w14:paraId="4C248DE9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sprostowania danych, które są nieprawidłowe;</w:t>
      </w:r>
    </w:p>
    <w:p w14:paraId="3164FB9D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usunięcia danych, gdy:</w:t>
      </w:r>
    </w:p>
    <w:p w14:paraId="0A1572F5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dane nie są już niezbędne do celów, dla których zostały zebrane;</w:t>
      </w:r>
    </w:p>
    <w:p w14:paraId="73E7C7F7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dane przetwarzane są niezgodnie z prawem;</w:t>
      </w:r>
    </w:p>
    <w:p w14:paraId="1DEF39F5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ograniczenia przetwarzania, gdy:</w:t>
      </w:r>
    </w:p>
    <w:p w14:paraId="7D8F1CC7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osoby te kwestionują prawidłowość danych;</w:t>
      </w:r>
    </w:p>
    <w:p w14:paraId="76500802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przetwarzanie jest niezgodne z prawem, a osoby te sprzeciwiają się usunięciu danych; </w:t>
      </w:r>
    </w:p>
    <w:p w14:paraId="77502F88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Administrator nie potrzebuje już danych osobowych do celów przetwarzania, ale są one potrzebne osobom, których dane dotyczą, do ustalenia, dochodzenia lub obrony roszczeń.</w:t>
      </w:r>
    </w:p>
    <w:p w14:paraId="5A3C6985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kandydat ma prawo do wniesienia skargi do organu nadzorczego, którym jest Prezes Urzędu Ochrony Danych Osobowych.</w:t>
      </w:r>
    </w:p>
    <w:p w14:paraId="5AA8E98F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podanie danych osobowych jest dobrowolne, jednakże ich niepodanie uniemożliwia wzięcie udziału w pracach komisji konkursowej w otwartych konkursach ofert. </w:t>
      </w:r>
    </w:p>
    <w:p w14:paraId="1D14EF6A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dane osobowe nie będą przetwarzane w sposób opierający się wyłącznie na zautomatyzowanym przetwarzaniu, w tym profilowaniu.</w:t>
      </w:r>
    </w:p>
    <w:p w14:paraId="47316E87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odbiorcami danych są również podmioty zajmujące się obsługą informatyczną Administratora.</w:t>
      </w:r>
    </w:p>
    <w:p w14:paraId="4E6A13A6" w14:textId="77777777" w:rsidR="00084D2E" w:rsidRPr="00B0135D" w:rsidRDefault="00084D2E" w:rsidP="00084D2E">
      <w:pPr>
        <w:widowControl/>
        <w:tabs>
          <w:tab w:val="num" w:pos="1104"/>
        </w:tabs>
        <w:suppressAutoHyphens/>
        <w:autoSpaceDE/>
        <w:autoSpaceDN/>
        <w:adjustRightInd/>
        <w:spacing w:line="240" w:lineRule="auto"/>
        <w:ind w:left="1104"/>
        <w:jc w:val="both"/>
        <w:rPr>
          <w:rFonts w:ascii="Arial" w:eastAsia="Times New Roman" w:hAnsi="Arial"/>
          <w:szCs w:val="24"/>
          <w:lang w:eastAsia="pl-PL"/>
        </w:rPr>
      </w:pPr>
    </w:p>
    <w:p w14:paraId="5680A2A4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……………………………………..</w:t>
      </w:r>
    </w:p>
    <w:p w14:paraId="1FEC5787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(czytelny podpis kandydata)</w:t>
      </w:r>
    </w:p>
    <w:p w14:paraId="48E6A9BD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540A8D61" w14:textId="2A384268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lastRenderedPageBreak/>
        <w:t>Oświadczam, że jestem związany/związana lub współpracuję jako pracownik, zleceniobiorca lub wolontariusz z następującymi organizacjami pozarządowymi lub podmiotami wymienionego w art. 3 ust. 3 ustawy z dnia 24 kwietnia 2003 r. o</w:t>
      </w:r>
      <w:r w:rsidR="00665A8B">
        <w:rPr>
          <w:rFonts w:ascii="Arial" w:eastAsia="Times New Roman" w:hAnsi="Arial"/>
          <w:szCs w:val="24"/>
          <w:lang w:eastAsia="pl-PL"/>
        </w:rPr>
        <w:t> </w:t>
      </w:r>
      <w:r w:rsidRPr="00B0135D">
        <w:rPr>
          <w:rFonts w:ascii="Arial" w:eastAsia="Times New Roman" w:hAnsi="Arial"/>
          <w:szCs w:val="24"/>
          <w:lang w:eastAsia="pl-PL"/>
        </w:rPr>
        <w:t>działalności pożytku publicznego i o wolontariacie:</w:t>
      </w:r>
    </w:p>
    <w:p w14:paraId="33DE9449" w14:textId="23E6714E" w:rsidR="00084D2E" w:rsidRDefault="00084D2E" w:rsidP="00665A8B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58797" w14:textId="77777777" w:rsidR="00665A8B" w:rsidRPr="00B0135D" w:rsidRDefault="00665A8B" w:rsidP="00665A8B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/>
          <w:szCs w:val="24"/>
          <w:lang w:eastAsia="pl-PL"/>
        </w:rPr>
      </w:pPr>
    </w:p>
    <w:p w14:paraId="7CEB8A62" w14:textId="58541592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W przypadku podjęcia współpracy z organizacją nie wymienioną powyżej zobowiązuję się niezwłocznie poinformować o tym fakcie Wydział </w:t>
      </w:r>
      <w:r w:rsidR="00826884">
        <w:rPr>
          <w:rFonts w:ascii="Arial" w:eastAsia="Times New Roman" w:hAnsi="Arial"/>
          <w:szCs w:val="24"/>
          <w:lang w:eastAsia="pl-PL"/>
        </w:rPr>
        <w:t>Polityki Społecznej</w:t>
      </w:r>
      <w:r w:rsidRPr="00B0135D">
        <w:rPr>
          <w:rFonts w:ascii="Arial" w:eastAsia="Times New Roman" w:hAnsi="Arial"/>
          <w:szCs w:val="24"/>
          <w:lang w:eastAsia="pl-PL"/>
        </w:rPr>
        <w:t xml:space="preserve"> Urzędu Miasta Rzeszowa.</w:t>
      </w:r>
    </w:p>
    <w:p w14:paraId="7328D7F2" w14:textId="77777777" w:rsidR="00084D2E" w:rsidRPr="00B0135D" w:rsidRDefault="00084D2E" w:rsidP="00084D2E">
      <w:pPr>
        <w:widowControl/>
        <w:suppressAutoHyphens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</w:p>
    <w:p w14:paraId="00F152FB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……………………………………..</w:t>
      </w:r>
    </w:p>
    <w:p w14:paraId="45092899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(czytelny podpis kandydata)</w:t>
      </w:r>
    </w:p>
    <w:p w14:paraId="0B673F04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jc w:val="center"/>
        <w:rPr>
          <w:rFonts w:ascii="Arial" w:eastAsia="Times New Roman" w:hAnsi="Arial"/>
          <w:szCs w:val="24"/>
          <w:lang w:eastAsia="pl-PL"/>
        </w:rPr>
      </w:pPr>
    </w:p>
    <w:p w14:paraId="1A919895" w14:textId="77777777" w:rsidR="00665A8B" w:rsidRDefault="00665A8B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FE7FB82" w14:textId="77777777" w:rsidR="00665A8B" w:rsidRDefault="00665A8B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793AA37A" w14:textId="77777777" w:rsidR="00544A39" w:rsidRDefault="00544A39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2D02B24B" w14:textId="77777777" w:rsidR="00544A39" w:rsidRDefault="00544A39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20A9A3D" w14:textId="5B7EC581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Imię</w:t>
      </w:r>
      <w:r w:rsidR="00544A39">
        <w:rPr>
          <w:rFonts w:ascii="Arial" w:eastAsia="Times New Roman" w:hAnsi="Arial"/>
          <w:szCs w:val="24"/>
          <w:lang w:eastAsia="pl-PL"/>
        </w:rPr>
        <w:t>,</w:t>
      </w:r>
      <w:r w:rsidRPr="00B0135D">
        <w:rPr>
          <w:rFonts w:ascii="Arial" w:eastAsia="Times New Roman" w:hAnsi="Arial"/>
          <w:szCs w:val="24"/>
          <w:lang w:eastAsia="pl-PL"/>
        </w:rPr>
        <w:t xml:space="preserve"> nazwisko, funkcja, czytelny podpis osoby reprezentującej podmiot wskazujący kandydata:</w:t>
      </w:r>
    </w:p>
    <w:p w14:paraId="4BCBF9D0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B3B90BA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72C2C8C" w14:textId="77777777" w:rsidR="00084D2E" w:rsidRPr="00B0135D" w:rsidRDefault="00084D2E" w:rsidP="00544A39">
      <w:pPr>
        <w:widowControl/>
        <w:autoSpaceDE/>
        <w:autoSpaceDN/>
        <w:adjustRightInd/>
        <w:spacing w:line="240" w:lineRule="auto"/>
        <w:ind w:left="4248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                                                                                                                ………………………………………………..</w:t>
      </w:r>
    </w:p>
    <w:p w14:paraId="24B5F62A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753E67FD" w14:textId="79BD61BF" w:rsidR="00F326D9" w:rsidRPr="00B0135D" w:rsidRDefault="00084D2E" w:rsidP="00084D2E">
      <w:pPr>
        <w:widowControl/>
        <w:autoSpaceDE/>
        <w:autoSpaceDN/>
        <w:adjustRightInd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Rzeszów, dnia ........................ r.</w:t>
      </w:r>
    </w:p>
    <w:p w14:paraId="18C72935" w14:textId="3CDF886D" w:rsidR="00C5545D" w:rsidRDefault="00C5545D" w:rsidP="0071195B">
      <w:pPr>
        <w:ind w:left="3969"/>
        <w:rPr>
          <w:rFonts w:ascii="Arial" w:hAnsi="Arial"/>
          <w:szCs w:val="24"/>
        </w:rPr>
      </w:pPr>
    </w:p>
    <w:p w14:paraId="66819D94" w14:textId="77777777" w:rsidR="00084D2E" w:rsidRDefault="00084D2E" w:rsidP="0071195B">
      <w:pPr>
        <w:ind w:left="3969"/>
        <w:rPr>
          <w:rFonts w:ascii="Arial" w:hAnsi="Arial"/>
          <w:szCs w:val="24"/>
        </w:rPr>
      </w:pPr>
    </w:p>
    <w:p w14:paraId="1839EA60" w14:textId="00E11249" w:rsidR="00C5545D" w:rsidRDefault="00C5545D" w:rsidP="0071195B">
      <w:pPr>
        <w:ind w:left="3969"/>
        <w:rPr>
          <w:rFonts w:ascii="Arial" w:hAnsi="Arial"/>
          <w:szCs w:val="24"/>
        </w:rPr>
      </w:pPr>
    </w:p>
    <w:p w14:paraId="558730D7" w14:textId="3E699C65" w:rsidR="00C5545D" w:rsidRDefault="00C5545D" w:rsidP="0071195B">
      <w:pPr>
        <w:ind w:left="3969"/>
        <w:rPr>
          <w:rFonts w:ascii="Arial" w:hAnsi="Arial"/>
          <w:szCs w:val="24"/>
        </w:rPr>
      </w:pPr>
    </w:p>
    <w:p w14:paraId="74A1B065" w14:textId="79F90D7F" w:rsidR="00C5545D" w:rsidRDefault="00C5545D" w:rsidP="0071195B">
      <w:pPr>
        <w:ind w:left="3969"/>
        <w:rPr>
          <w:rFonts w:ascii="Arial" w:hAnsi="Arial"/>
          <w:szCs w:val="24"/>
        </w:rPr>
      </w:pPr>
    </w:p>
    <w:p w14:paraId="288BCCB3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7516E6F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4E4C0C82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3BBB955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CCDE23A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9C11838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0C6F4B6B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9506CBC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E320A46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46781A1E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sectPr w:rsidR="005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6C9D" w14:textId="77777777" w:rsidR="00140C6E" w:rsidRDefault="00140C6E" w:rsidP="002E6833">
      <w:pPr>
        <w:spacing w:line="240" w:lineRule="auto"/>
      </w:pPr>
      <w:r>
        <w:separator/>
      </w:r>
    </w:p>
  </w:endnote>
  <w:endnote w:type="continuationSeparator" w:id="0">
    <w:p w14:paraId="58FE61D0" w14:textId="77777777" w:rsidR="00140C6E" w:rsidRDefault="00140C6E" w:rsidP="002E6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C3AD" w14:textId="77777777" w:rsidR="00140C6E" w:rsidRDefault="00140C6E" w:rsidP="002E6833">
      <w:pPr>
        <w:spacing w:line="240" w:lineRule="auto"/>
      </w:pPr>
      <w:r>
        <w:separator/>
      </w:r>
    </w:p>
  </w:footnote>
  <w:footnote w:type="continuationSeparator" w:id="0">
    <w:p w14:paraId="1D8DFB55" w14:textId="77777777" w:rsidR="00140C6E" w:rsidRDefault="00140C6E" w:rsidP="002E6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2FB"/>
    <w:multiLevelType w:val="hybridMultilevel"/>
    <w:tmpl w:val="D60AB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330DA"/>
    <w:multiLevelType w:val="hybridMultilevel"/>
    <w:tmpl w:val="9500BFE6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3772"/>
    <w:multiLevelType w:val="hybridMultilevel"/>
    <w:tmpl w:val="C378659E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063EA"/>
    <w:multiLevelType w:val="hybridMultilevel"/>
    <w:tmpl w:val="9E0A5D38"/>
    <w:lvl w:ilvl="0" w:tplc="3E465A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709A8"/>
    <w:multiLevelType w:val="hybridMultilevel"/>
    <w:tmpl w:val="24507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226A9"/>
    <w:multiLevelType w:val="hybridMultilevel"/>
    <w:tmpl w:val="E6CC9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00FC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72BFB"/>
    <w:multiLevelType w:val="hybridMultilevel"/>
    <w:tmpl w:val="DCAEA5F6"/>
    <w:lvl w:ilvl="0" w:tplc="3E465A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97A11"/>
    <w:multiLevelType w:val="multilevel"/>
    <w:tmpl w:val="3206843A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FA7859"/>
    <w:multiLevelType w:val="hybridMultilevel"/>
    <w:tmpl w:val="928A3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9635E7"/>
    <w:multiLevelType w:val="hybridMultilevel"/>
    <w:tmpl w:val="8EEA4D14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B1B22"/>
    <w:multiLevelType w:val="hybridMultilevel"/>
    <w:tmpl w:val="A414212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5BF60C4"/>
    <w:multiLevelType w:val="hybridMultilevel"/>
    <w:tmpl w:val="8EEA4D14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F7BEC"/>
    <w:multiLevelType w:val="hybridMultilevel"/>
    <w:tmpl w:val="8D4AE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110685">
    <w:abstractNumId w:val="1"/>
  </w:num>
  <w:num w:numId="2" w16cid:durableId="1992362690">
    <w:abstractNumId w:val="16"/>
  </w:num>
  <w:num w:numId="3" w16cid:durableId="765032642">
    <w:abstractNumId w:val="18"/>
  </w:num>
  <w:num w:numId="4" w16cid:durableId="457340037">
    <w:abstractNumId w:val="13"/>
  </w:num>
  <w:num w:numId="5" w16cid:durableId="1348557568">
    <w:abstractNumId w:val="6"/>
  </w:num>
  <w:num w:numId="6" w16cid:durableId="1601717327">
    <w:abstractNumId w:val="17"/>
  </w:num>
  <w:num w:numId="7" w16cid:durableId="1760061584">
    <w:abstractNumId w:val="2"/>
  </w:num>
  <w:num w:numId="8" w16cid:durableId="168328030">
    <w:abstractNumId w:val="19"/>
  </w:num>
  <w:num w:numId="9" w16cid:durableId="671108541">
    <w:abstractNumId w:val="5"/>
  </w:num>
  <w:num w:numId="10" w16cid:durableId="1522472730">
    <w:abstractNumId w:val="4"/>
  </w:num>
  <w:num w:numId="11" w16cid:durableId="1403328348">
    <w:abstractNumId w:val="25"/>
  </w:num>
  <w:num w:numId="12" w16cid:durableId="826942270">
    <w:abstractNumId w:val="21"/>
  </w:num>
  <w:num w:numId="13" w16cid:durableId="1720546353">
    <w:abstractNumId w:val="0"/>
  </w:num>
  <w:num w:numId="14" w16cid:durableId="1570457347">
    <w:abstractNumId w:val="9"/>
  </w:num>
  <w:num w:numId="15" w16cid:durableId="1577322389">
    <w:abstractNumId w:val="24"/>
  </w:num>
  <w:num w:numId="16" w16cid:durableId="1944485364">
    <w:abstractNumId w:val="12"/>
  </w:num>
  <w:num w:numId="17" w16cid:durableId="442769264">
    <w:abstractNumId w:val="23"/>
  </w:num>
  <w:num w:numId="18" w16cid:durableId="1728989904">
    <w:abstractNumId w:val="11"/>
  </w:num>
  <w:num w:numId="19" w16cid:durableId="525336959">
    <w:abstractNumId w:val="7"/>
  </w:num>
  <w:num w:numId="20" w16cid:durableId="30885130">
    <w:abstractNumId w:val="14"/>
  </w:num>
  <w:num w:numId="21" w16cid:durableId="366029946">
    <w:abstractNumId w:val="15"/>
  </w:num>
  <w:num w:numId="22" w16cid:durableId="1368066402">
    <w:abstractNumId w:val="20"/>
  </w:num>
  <w:num w:numId="23" w16cid:durableId="43219545">
    <w:abstractNumId w:val="8"/>
  </w:num>
  <w:num w:numId="24" w16cid:durableId="96095649">
    <w:abstractNumId w:val="10"/>
  </w:num>
  <w:num w:numId="25" w16cid:durableId="509569296">
    <w:abstractNumId w:val="22"/>
  </w:num>
  <w:num w:numId="26" w16cid:durableId="842478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7D"/>
    <w:rsid w:val="00011878"/>
    <w:rsid w:val="00050625"/>
    <w:rsid w:val="00084D2E"/>
    <w:rsid w:val="00085786"/>
    <w:rsid w:val="000F1736"/>
    <w:rsid w:val="000F7BBC"/>
    <w:rsid w:val="001313C2"/>
    <w:rsid w:val="00140C6E"/>
    <w:rsid w:val="00141456"/>
    <w:rsid w:val="001579A4"/>
    <w:rsid w:val="00157C6F"/>
    <w:rsid w:val="00162C80"/>
    <w:rsid w:val="0017425D"/>
    <w:rsid w:val="001B2597"/>
    <w:rsid w:val="001C3D7D"/>
    <w:rsid w:val="001F1CCC"/>
    <w:rsid w:val="002077D7"/>
    <w:rsid w:val="00267597"/>
    <w:rsid w:val="00293717"/>
    <w:rsid w:val="002A6F13"/>
    <w:rsid w:val="002E6064"/>
    <w:rsid w:val="002E6833"/>
    <w:rsid w:val="002F1152"/>
    <w:rsid w:val="00314E38"/>
    <w:rsid w:val="00317904"/>
    <w:rsid w:val="00325138"/>
    <w:rsid w:val="003508EA"/>
    <w:rsid w:val="003837E1"/>
    <w:rsid w:val="003A1237"/>
    <w:rsid w:val="003A3DED"/>
    <w:rsid w:val="003E45FC"/>
    <w:rsid w:val="00401AE5"/>
    <w:rsid w:val="00435027"/>
    <w:rsid w:val="004574A6"/>
    <w:rsid w:val="00463FEF"/>
    <w:rsid w:val="004A61D0"/>
    <w:rsid w:val="004B7CED"/>
    <w:rsid w:val="004C0C11"/>
    <w:rsid w:val="004D4D59"/>
    <w:rsid w:val="004E5210"/>
    <w:rsid w:val="004F463B"/>
    <w:rsid w:val="00505417"/>
    <w:rsid w:val="00531BA1"/>
    <w:rsid w:val="00544A39"/>
    <w:rsid w:val="00545AB8"/>
    <w:rsid w:val="005476BE"/>
    <w:rsid w:val="0056231E"/>
    <w:rsid w:val="0056707E"/>
    <w:rsid w:val="00580700"/>
    <w:rsid w:val="00590CB6"/>
    <w:rsid w:val="005C588F"/>
    <w:rsid w:val="005F43E0"/>
    <w:rsid w:val="00655ED4"/>
    <w:rsid w:val="00665A8B"/>
    <w:rsid w:val="006872C5"/>
    <w:rsid w:val="00693923"/>
    <w:rsid w:val="00697739"/>
    <w:rsid w:val="006A3849"/>
    <w:rsid w:val="006D4164"/>
    <w:rsid w:val="006E4346"/>
    <w:rsid w:val="00703878"/>
    <w:rsid w:val="0071195B"/>
    <w:rsid w:val="00717C1D"/>
    <w:rsid w:val="0075044B"/>
    <w:rsid w:val="007645D3"/>
    <w:rsid w:val="007754EA"/>
    <w:rsid w:val="00782FD8"/>
    <w:rsid w:val="00785D62"/>
    <w:rsid w:val="00797D33"/>
    <w:rsid w:val="007A2F08"/>
    <w:rsid w:val="007E6EDE"/>
    <w:rsid w:val="00826884"/>
    <w:rsid w:val="008454D2"/>
    <w:rsid w:val="00877400"/>
    <w:rsid w:val="008E1CF5"/>
    <w:rsid w:val="008E378D"/>
    <w:rsid w:val="008E69A7"/>
    <w:rsid w:val="008F4505"/>
    <w:rsid w:val="00907648"/>
    <w:rsid w:val="00916588"/>
    <w:rsid w:val="00967D8F"/>
    <w:rsid w:val="009C519C"/>
    <w:rsid w:val="009E14FB"/>
    <w:rsid w:val="00A10122"/>
    <w:rsid w:val="00A13514"/>
    <w:rsid w:val="00A31FA0"/>
    <w:rsid w:val="00A45D1D"/>
    <w:rsid w:val="00A63E92"/>
    <w:rsid w:val="00A73E61"/>
    <w:rsid w:val="00AF0973"/>
    <w:rsid w:val="00B0135D"/>
    <w:rsid w:val="00B23F26"/>
    <w:rsid w:val="00B62155"/>
    <w:rsid w:val="00B722C4"/>
    <w:rsid w:val="00C14945"/>
    <w:rsid w:val="00C22A48"/>
    <w:rsid w:val="00C336FC"/>
    <w:rsid w:val="00C54AF5"/>
    <w:rsid w:val="00C5545D"/>
    <w:rsid w:val="00C9599A"/>
    <w:rsid w:val="00C9776C"/>
    <w:rsid w:val="00CB0CB3"/>
    <w:rsid w:val="00CB3446"/>
    <w:rsid w:val="00CF0337"/>
    <w:rsid w:val="00CF72EE"/>
    <w:rsid w:val="00D11BF0"/>
    <w:rsid w:val="00D25E77"/>
    <w:rsid w:val="00D31438"/>
    <w:rsid w:val="00D31A91"/>
    <w:rsid w:val="00D45FA6"/>
    <w:rsid w:val="00D53219"/>
    <w:rsid w:val="00D707AF"/>
    <w:rsid w:val="00D728EA"/>
    <w:rsid w:val="00D762F4"/>
    <w:rsid w:val="00D81049"/>
    <w:rsid w:val="00D8186C"/>
    <w:rsid w:val="00DA4E3F"/>
    <w:rsid w:val="00DB2A66"/>
    <w:rsid w:val="00DB5972"/>
    <w:rsid w:val="00DC3923"/>
    <w:rsid w:val="00DC60A1"/>
    <w:rsid w:val="00E06D9D"/>
    <w:rsid w:val="00E07FE6"/>
    <w:rsid w:val="00E10710"/>
    <w:rsid w:val="00E12460"/>
    <w:rsid w:val="00E2011F"/>
    <w:rsid w:val="00E25876"/>
    <w:rsid w:val="00E71EDD"/>
    <w:rsid w:val="00E8369B"/>
    <w:rsid w:val="00EA30EC"/>
    <w:rsid w:val="00EB46AE"/>
    <w:rsid w:val="00EC1DC5"/>
    <w:rsid w:val="00ED2CD1"/>
    <w:rsid w:val="00EE1A26"/>
    <w:rsid w:val="00EE46B6"/>
    <w:rsid w:val="00EE6592"/>
    <w:rsid w:val="00F15779"/>
    <w:rsid w:val="00F27FD3"/>
    <w:rsid w:val="00F326D9"/>
    <w:rsid w:val="00F34846"/>
    <w:rsid w:val="00F750BC"/>
    <w:rsid w:val="00F807BE"/>
    <w:rsid w:val="00F83485"/>
    <w:rsid w:val="00F85543"/>
    <w:rsid w:val="00F93C78"/>
    <w:rsid w:val="00FA09EF"/>
    <w:rsid w:val="00F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DA7"/>
  <w15:docId w15:val="{DC51C0C5-5739-49AD-8F0B-5AE6DC8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DC5"/>
    <w:pPr>
      <w:widowControl/>
      <w:autoSpaceDE/>
      <w:autoSpaceDN/>
      <w:adjustRightInd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476B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476B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476BE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476BE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5476BE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476B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476B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476BE"/>
  </w:style>
  <w:style w:type="paragraph" w:customStyle="1" w:styleId="ZPKTzmpktartykuempunktem">
    <w:name w:val="Z/PKT – zm. pkt artykułem (punktem)"/>
    <w:basedOn w:val="PKTpunkt"/>
    <w:uiPriority w:val="31"/>
    <w:qFormat/>
    <w:rsid w:val="005476B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476B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476BE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476BE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476BE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476B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476BE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476B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476BE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476B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476B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476B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476B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476B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476B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476BE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476B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476B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476B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476BE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476B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476B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476BE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476B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476B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476B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476B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476BE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476B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476B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476B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476B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476B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476B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476B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476B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476B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476B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476BE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5476B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476B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476B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476B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476B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476B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476B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476B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476B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476B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476BE"/>
  </w:style>
  <w:style w:type="paragraph" w:customStyle="1" w:styleId="ZTIR2TIRzmpodwtirtiret">
    <w:name w:val="Z_TIR/2TIR – zm. podw. tir. tiret"/>
    <w:basedOn w:val="TIRtiret"/>
    <w:uiPriority w:val="78"/>
    <w:qFormat/>
    <w:rsid w:val="005476B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476B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476B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476B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476B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476B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476B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476B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476B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476B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476B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476B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476B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476B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476B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476B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476B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476B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476B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476B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476B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476B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476BE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476B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476B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476B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476B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476BE"/>
    <w:pPr>
      <w:ind w:left="2404"/>
    </w:pPr>
  </w:style>
  <w:style w:type="paragraph" w:customStyle="1" w:styleId="ODNONIKtreodnonika">
    <w:name w:val="ODNOŚNIK – treść odnośnika"/>
    <w:uiPriority w:val="19"/>
    <w:qFormat/>
    <w:rsid w:val="005476BE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476B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476B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476B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476B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476B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476B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476BE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476B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476B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476B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476B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476B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476B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476B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476B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476B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476B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476B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476B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476B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476B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476B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476B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476B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476B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476B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476B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476B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476B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476B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476B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476B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476B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476B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476B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476B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476B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476B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476B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476B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476B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476B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476B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476B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476B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476B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476BE"/>
  </w:style>
  <w:style w:type="paragraph" w:customStyle="1" w:styleId="ZZUSTzmianazmust">
    <w:name w:val="ZZ/UST(§) – zmiana zm. ust. (§)"/>
    <w:basedOn w:val="ZZARTzmianazmart"/>
    <w:uiPriority w:val="65"/>
    <w:qFormat/>
    <w:rsid w:val="005476B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476BE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476B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476B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476B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476B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476B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476B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476B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476B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476B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476B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476B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476B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476B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476B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476B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476BE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476B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476B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476BE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476B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476B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476B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476B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476BE"/>
  </w:style>
  <w:style w:type="paragraph" w:customStyle="1" w:styleId="TEKSTZacznikido">
    <w:name w:val="TEKST&quot;Załącznik(i) do ...&quot;"/>
    <w:uiPriority w:val="28"/>
    <w:qFormat/>
    <w:rsid w:val="005476B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476B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476B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476B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476B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476B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476B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476B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476B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476B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476B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476B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476B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476B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476B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476B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476B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476B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476B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476B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476B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476B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476B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476B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476B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476B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476B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476B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476B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476B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476B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476B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476B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476B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476B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476B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476B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476B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476B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476B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476B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476B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476B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476B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476B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476B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476B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476B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476B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476B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476B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476B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476B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476B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476B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476B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476B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476B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476B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476B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476B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476B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476B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476BE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476B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476B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476B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476B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476B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476B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476B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476B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476B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476B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476B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476B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476B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476BE"/>
    <w:pPr>
      <w:ind w:left="1780"/>
    </w:pPr>
  </w:style>
  <w:style w:type="paragraph" w:styleId="Akapitzlist">
    <w:name w:val="List Paragraph"/>
    <w:basedOn w:val="Normalny"/>
    <w:uiPriority w:val="34"/>
    <w:rsid w:val="00C336F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C1DC5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833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833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rsid w:val="002E68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6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70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7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70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7E"/>
    <w:rPr>
      <w:rFonts w:ascii="Times New Roman" w:eastAsiaTheme="minorEastAsia" w:hAnsi="Times New Roman" w:cs="Arial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D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4C0C11"/>
    <w:pPr>
      <w:widowControl/>
      <w:autoSpaceDE/>
      <w:autoSpaceDN/>
      <w:adjustRightInd/>
      <w:spacing w:line="240" w:lineRule="auto"/>
    </w:pPr>
    <w:rPr>
      <w:rFonts w:ascii="Calibri" w:eastAsiaTheme="minorHAns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Żuczek</dc:creator>
  <cp:keywords/>
  <dc:description/>
  <cp:lastModifiedBy>Miela Joanna</cp:lastModifiedBy>
  <cp:revision>2</cp:revision>
  <cp:lastPrinted>2023-02-23T10:19:00Z</cp:lastPrinted>
  <dcterms:created xsi:type="dcterms:W3CDTF">2023-02-27T13:50:00Z</dcterms:created>
  <dcterms:modified xsi:type="dcterms:W3CDTF">2023-02-27T13:50:00Z</dcterms:modified>
</cp:coreProperties>
</file>